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084BC7" w14:textId="4C6594C1" w:rsidR="00C122BF" w:rsidRPr="00C122BF" w:rsidRDefault="00C122BF" w:rsidP="00C33BDA">
      <w:pPr>
        <w:spacing w:after="0" w:line="240" w:lineRule="auto"/>
        <w:rPr>
          <w:rFonts w:ascii="Calibri" w:eastAsia="+mn-ea" w:hAnsi="Calibri" w:cs="+mn-cs"/>
          <w:b/>
          <w:color w:val="000000"/>
          <w:kern w:val="24"/>
          <w:sz w:val="40"/>
          <w:szCs w:val="40"/>
          <w:lang w:eastAsia="en-GB"/>
        </w:rPr>
      </w:pPr>
      <w:r w:rsidRPr="00C122BF">
        <w:rPr>
          <w:rFonts w:ascii="Calibri" w:eastAsia="+mn-ea" w:hAnsi="Calibri" w:cs="+mn-cs"/>
          <w:b/>
          <w:color w:val="000000"/>
          <w:kern w:val="24"/>
          <w:sz w:val="40"/>
          <w:szCs w:val="40"/>
          <w:lang w:eastAsia="en-GB"/>
        </w:rPr>
        <w:t>EADA MEMBERSHIP FORM 20</w:t>
      </w:r>
      <w:r w:rsidR="00B6265C">
        <w:rPr>
          <w:rFonts w:ascii="Calibri" w:eastAsia="+mn-ea" w:hAnsi="Calibri" w:cs="+mn-cs"/>
          <w:b/>
          <w:color w:val="000000"/>
          <w:kern w:val="24"/>
          <w:sz w:val="40"/>
          <w:szCs w:val="40"/>
          <w:lang w:eastAsia="en-GB"/>
        </w:rPr>
        <w:t>20</w:t>
      </w:r>
      <w:bookmarkStart w:id="0" w:name="_GoBack"/>
      <w:bookmarkEnd w:id="0"/>
    </w:p>
    <w:p w14:paraId="314FDFE5" w14:textId="77777777" w:rsidR="00C67870" w:rsidRDefault="00C33BDA" w:rsidP="00C33BDA">
      <w:pPr>
        <w:spacing w:after="0" w:line="240" w:lineRule="auto"/>
        <w:rPr>
          <w:rFonts w:ascii="Calibri" w:eastAsia="+mn-ea" w:hAnsi="Calibri" w:cs="+mn-cs"/>
          <w:color w:val="000000"/>
          <w:kern w:val="24"/>
          <w:sz w:val="24"/>
          <w:szCs w:val="24"/>
          <w:lang w:eastAsia="en-GB"/>
        </w:rPr>
      </w:pPr>
      <w:r>
        <w:rPr>
          <w:rFonts w:ascii="Calibri" w:eastAsia="+mn-ea" w:hAnsi="Calibri" w:cs="+mn-cs"/>
          <w:color w:val="000000"/>
          <w:kern w:val="24"/>
          <w:sz w:val="24"/>
          <w:szCs w:val="24"/>
          <w:lang w:eastAsia="en-GB"/>
        </w:rPr>
        <w:t xml:space="preserve">Please complete this form and send it to the </w:t>
      </w:r>
      <w:r w:rsidR="00C67870">
        <w:rPr>
          <w:rFonts w:ascii="Calibri" w:eastAsia="+mn-ea" w:hAnsi="Calibri" w:cs="+mn-cs"/>
          <w:color w:val="000000"/>
          <w:kern w:val="24"/>
          <w:sz w:val="24"/>
          <w:szCs w:val="24"/>
          <w:lang w:eastAsia="en-GB"/>
        </w:rPr>
        <w:t>Membership Secretary</w:t>
      </w:r>
      <w:r>
        <w:rPr>
          <w:rFonts w:ascii="Calibri" w:eastAsia="+mn-ea" w:hAnsi="Calibri" w:cs="+mn-cs"/>
          <w:color w:val="000000"/>
          <w:kern w:val="24"/>
          <w:sz w:val="24"/>
          <w:szCs w:val="24"/>
          <w:lang w:eastAsia="en-GB"/>
        </w:rPr>
        <w:t xml:space="preserve"> below </w:t>
      </w:r>
      <w:r>
        <w:rPr>
          <w:rFonts w:ascii="Calibri" w:eastAsia="+mn-ea" w:hAnsi="Calibri" w:cs="+mn-cs"/>
          <w:b/>
          <w:bCs/>
          <w:color w:val="000000"/>
          <w:kern w:val="24"/>
          <w:sz w:val="24"/>
          <w:szCs w:val="24"/>
          <w:lang w:eastAsia="en-GB"/>
        </w:rPr>
        <w:t xml:space="preserve">with an SAE and cheque payable </w:t>
      </w:r>
      <w:proofErr w:type="gramStart"/>
      <w:r>
        <w:rPr>
          <w:rFonts w:ascii="Calibri" w:eastAsia="+mn-ea" w:hAnsi="Calibri" w:cs="+mn-cs"/>
          <w:b/>
          <w:bCs/>
          <w:color w:val="000000"/>
          <w:kern w:val="24"/>
          <w:sz w:val="24"/>
          <w:szCs w:val="24"/>
          <w:lang w:eastAsia="en-GB"/>
        </w:rPr>
        <w:t>to  EADA</w:t>
      </w:r>
      <w:proofErr w:type="gramEnd"/>
      <w:r>
        <w:rPr>
          <w:rFonts w:ascii="Calibri" w:eastAsia="+mn-ea" w:hAnsi="Calibri" w:cs="+mn-cs"/>
          <w:b/>
          <w:bCs/>
          <w:color w:val="000000"/>
          <w:kern w:val="24"/>
          <w:sz w:val="24"/>
          <w:szCs w:val="24"/>
          <w:lang w:eastAsia="en-GB"/>
        </w:rPr>
        <w:t xml:space="preserve"> Ltd. or</w:t>
      </w:r>
      <w:r>
        <w:rPr>
          <w:rFonts w:ascii="Calibri" w:eastAsia="+mn-ea" w:hAnsi="Calibri" w:cs="+mn-cs"/>
          <w:color w:val="000000"/>
          <w:kern w:val="24"/>
          <w:sz w:val="24"/>
          <w:szCs w:val="24"/>
          <w:lang w:eastAsia="en-GB"/>
        </w:rPr>
        <w:t xml:space="preserve"> complete a Bank Transfer to the EADA account. </w:t>
      </w:r>
    </w:p>
    <w:p w14:paraId="604D1C6C" w14:textId="77777777" w:rsidR="00B15C09" w:rsidRDefault="00B15C09" w:rsidP="00C33BDA">
      <w:pPr>
        <w:spacing w:after="0" w:line="240" w:lineRule="auto"/>
        <w:rPr>
          <w:rFonts w:ascii="Calibri" w:eastAsia="+mn-ea" w:hAnsi="Calibri" w:cs="+mn-cs"/>
          <w:color w:val="000000"/>
          <w:kern w:val="24"/>
          <w:sz w:val="24"/>
          <w:szCs w:val="24"/>
          <w:lang w:eastAsia="en-GB"/>
        </w:rPr>
      </w:pPr>
      <w:r>
        <w:rPr>
          <w:rFonts w:ascii="Calibri" w:eastAsia="+mn-ea" w:hAnsi="Calibri" w:cs="+mn-cs"/>
          <w:color w:val="000000"/>
          <w:kern w:val="24"/>
          <w:sz w:val="24"/>
          <w:szCs w:val="24"/>
          <w:lang w:eastAsia="en-GB"/>
        </w:rPr>
        <w:t>BACs</w:t>
      </w:r>
      <w:r w:rsidR="00C33BDA">
        <w:rPr>
          <w:rFonts w:ascii="Calibri" w:eastAsia="+mn-ea" w:hAnsi="Calibri" w:cs="+mn-cs"/>
          <w:color w:val="000000"/>
          <w:kern w:val="24"/>
          <w:sz w:val="24"/>
          <w:szCs w:val="24"/>
          <w:lang w:eastAsia="en-GB"/>
        </w:rPr>
        <w:t xml:space="preserve"> details are</w:t>
      </w:r>
      <w:r>
        <w:rPr>
          <w:rFonts w:ascii="Calibri" w:eastAsia="+mn-ea" w:hAnsi="Calibri" w:cs="+mn-cs"/>
          <w:color w:val="000000"/>
          <w:kern w:val="24"/>
          <w:sz w:val="24"/>
          <w:szCs w:val="24"/>
          <w:lang w:eastAsia="en-GB"/>
        </w:rPr>
        <w:t>:-Account name: EADA Ltd</w:t>
      </w:r>
    </w:p>
    <w:p w14:paraId="094838F9" w14:textId="77777777" w:rsidR="00C33BDA" w:rsidRDefault="00B15C09" w:rsidP="00C33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>
        <w:rPr>
          <w:rFonts w:ascii="Calibri" w:eastAsia="+mn-ea" w:hAnsi="Calibri" w:cs="+mn-cs"/>
          <w:color w:val="000000"/>
          <w:kern w:val="24"/>
          <w:sz w:val="24"/>
          <w:szCs w:val="24"/>
          <w:lang w:eastAsia="en-GB"/>
        </w:rPr>
        <w:t>Bank:-</w:t>
      </w:r>
      <w:proofErr w:type="gramEnd"/>
      <w:r>
        <w:rPr>
          <w:rFonts w:ascii="Calibri" w:eastAsia="+mn-ea" w:hAnsi="Calibri" w:cs="+mn-cs"/>
          <w:color w:val="000000"/>
          <w:kern w:val="24"/>
          <w:sz w:val="24"/>
          <w:szCs w:val="24"/>
          <w:lang w:eastAsia="en-GB"/>
        </w:rPr>
        <w:t xml:space="preserve">HSBC 62 George White </w:t>
      </w:r>
      <w:proofErr w:type="spellStart"/>
      <w:r>
        <w:rPr>
          <w:rFonts w:ascii="Calibri" w:eastAsia="+mn-ea" w:hAnsi="Calibri" w:cs="+mn-cs"/>
          <w:color w:val="000000"/>
          <w:kern w:val="24"/>
          <w:sz w:val="24"/>
          <w:szCs w:val="24"/>
          <w:lang w:eastAsia="en-GB"/>
        </w:rPr>
        <w:t>St,Cabot</w:t>
      </w:r>
      <w:proofErr w:type="spellEnd"/>
      <w:r>
        <w:rPr>
          <w:rFonts w:ascii="Calibri" w:eastAsia="+mn-ea" w:hAnsi="Calibri" w:cs="+mn-cs"/>
          <w:color w:val="000000"/>
          <w:kern w:val="24"/>
          <w:sz w:val="24"/>
          <w:szCs w:val="24"/>
          <w:lang w:eastAsia="en-GB"/>
        </w:rPr>
        <w:t xml:space="preserve"> Circus,Bristol,BS13BA</w:t>
      </w:r>
      <w:r w:rsidR="00C33BDA">
        <w:rPr>
          <w:rFonts w:ascii="Calibri" w:eastAsia="+mn-ea" w:hAnsi="Calibri" w:cs="+mn-cs"/>
          <w:color w:val="000000"/>
          <w:kern w:val="24"/>
          <w:sz w:val="24"/>
          <w:szCs w:val="24"/>
          <w:lang w:eastAsia="en-GB"/>
        </w:rPr>
        <w:t>.</w:t>
      </w:r>
      <w:r>
        <w:rPr>
          <w:rFonts w:ascii="Calibri" w:eastAsia="+mn-ea" w:hAnsi="Calibri" w:cs="+mn-cs"/>
          <w:color w:val="000000"/>
          <w:kern w:val="24"/>
          <w:sz w:val="24"/>
          <w:szCs w:val="24"/>
          <w:lang w:eastAsia="en-GB"/>
        </w:rPr>
        <w:t xml:space="preserve">Sort Code:-40-14-13, </w:t>
      </w:r>
      <w:proofErr w:type="spellStart"/>
      <w:r>
        <w:rPr>
          <w:rFonts w:ascii="Calibri" w:eastAsia="+mn-ea" w:hAnsi="Calibri" w:cs="+mn-cs"/>
          <w:color w:val="000000"/>
          <w:kern w:val="24"/>
          <w:sz w:val="24"/>
          <w:szCs w:val="24"/>
          <w:lang w:eastAsia="en-GB"/>
        </w:rPr>
        <w:t>Acc</w:t>
      </w:r>
      <w:proofErr w:type="spellEnd"/>
      <w:r>
        <w:rPr>
          <w:rFonts w:ascii="Calibri" w:eastAsia="+mn-ea" w:hAnsi="Calibri" w:cs="+mn-cs"/>
          <w:color w:val="000000"/>
          <w:kern w:val="24"/>
          <w:sz w:val="24"/>
          <w:szCs w:val="24"/>
          <w:lang w:eastAsia="en-GB"/>
        </w:rPr>
        <w:t xml:space="preserve"> No 82351900</w:t>
      </w:r>
    </w:p>
    <w:p w14:paraId="32BE64DA" w14:textId="77777777" w:rsidR="00C33BDA" w:rsidRDefault="00C33BDA" w:rsidP="00C33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Calibri" w:eastAsia="+mn-ea" w:hAnsi="Calibri" w:cs="+mn-cs"/>
          <w:b/>
          <w:bCs/>
          <w:color w:val="000000"/>
          <w:kern w:val="24"/>
          <w:sz w:val="24"/>
          <w:szCs w:val="24"/>
          <w:lang w:eastAsia="en-GB"/>
        </w:rPr>
        <w:t xml:space="preserve">Membership </w:t>
      </w:r>
      <w:proofErr w:type="gramStart"/>
      <w:r>
        <w:rPr>
          <w:rFonts w:ascii="Calibri" w:eastAsia="+mn-ea" w:hAnsi="Calibri" w:cs="+mn-cs"/>
          <w:b/>
          <w:bCs/>
          <w:color w:val="000000"/>
          <w:kern w:val="24"/>
          <w:sz w:val="24"/>
          <w:szCs w:val="24"/>
          <w:lang w:eastAsia="en-GB"/>
        </w:rPr>
        <w:t>Secretary:-</w:t>
      </w:r>
      <w:proofErr w:type="gramEnd"/>
      <w:r>
        <w:rPr>
          <w:rFonts w:ascii="Calibri" w:eastAsia="+mn-ea" w:hAnsi="Calibri" w:cs="+mn-cs"/>
          <w:color w:val="000000"/>
          <w:kern w:val="24"/>
          <w:sz w:val="24"/>
          <w:szCs w:val="24"/>
          <w:lang w:eastAsia="en-GB"/>
        </w:rPr>
        <w:t xml:space="preserve"> Jack Gibson, 6 The </w:t>
      </w:r>
      <w:proofErr w:type="spellStart"/>
      <w:r>
        <w:rPr>
          <w:rFonts w:ascii="Calibri" w:eastAsia="+mn-ea" w:hAnsi="Calibri" w:cs="+mn-cs"/>
          <w:color w:val="000000"/>
          <w:kern w:val="24"/>
          <w:sz w:val="24"/>
          <w:szCs w:val="24"/>
          <w:lang w:eastAsia="en-GB"/>
        </w:rPr>
        <w:t>Paddock,Banwell</w:t>
      </w:r>
      <w:proofErr w:type="spellEnd"/>
      <w:r>
        <w:rPr>
          <w:rFonts w:ascii="Calibri" w:eastAsia="+mn-ea" w:hAnsi="Calibri" w:cs="+mn-cs"/>
          <w:color w:val="000000"/>
          <w:kern w:val="24"/>
          <w:sz w:val="24"/>
          <w:szCs w:val="24"/>
          <w:lang w:eastAsia="en-GB"/>
        </w:rPr>
        <w:t xml:space="preserve">, North Somerset, BS29 6DH.                              </w:t>
      </w:r>
    </w:p>
    <w:p w14:paraId="4D2FC21B" w14:textId="69951A8A" w:rsidR="00553A00" w:rsidRDefault="00C33BDA" w:rsidP="00553A00">
      <w:pPr>
        <w:spacing w:after="0" w:line="240" w:lineRule="auto"/>
        <w:rPr>
          <w:rFonts w:ascii="Calibri" w:eastAsia="+mn-ea" w:hAnsi="Calibri" w:cs="+mn-cs"/>
          <w:color w:val="000000"/>
          <w:kern w:val="24"/>
          <w:sz w:val="24"/>
          <w:szCs w:val="24"/>
          <w:lang w:eastAsia="en-GB"/>
        </w:rPr>
      </w:pPr>
      <w:r>
        <w:rPr>
          <w:rFonts w:ascii="Calibri" w:eastAsia="+mn-ea" w:hAnsi="Calibri" w:cs="+mn-cs"/>
          <w:b/>
          <w:bCs/>
          <w:color w:val="000000"/>
          <w:kern w:val="24"/>
          <w:sz w:val="24"/>
          <w:szCs w:val="24"/>
          <w:lang w:eastAsia="en-GB"/>
        </w:rPr>
        <w:t>Annual cost for EADA membership</w:t>
      </w:r>
      <w:r>
        <w:rPr>
          <w:rFonts w:ascii="Calibri" w:eastAsia="+mn-ea" w:hAnsi="Calibri" w:cs="+mn-cs"/>
          <w:color w:val="000000"/>
          <w:kern w:val="24"/>
          <w:sz w:val="24"/>
          <w:szCs w:val="24"/>
          <w:lang w:eastAsia="en-GB"/>
        </w:rPr>
        <w:t xml:space="preserve">   £</w:t>
      </w:r>
      <w:r w:rsidR="008F5979">
        <w:rPr>
          <w:rFonts w:ascii="Calibri" w:eastAsia="+mn-ea" w:hAnsi="Calibri" w:cs="+mn-cs"/>
          <w:color w:val="000000"/>
          <w:kern w:val="24"/>
          <w:sz w:val="24"/>
          <w:szCs w:val="24"/>
          <w:lang w:eastAsia="en-GB"/>
        </w:rPr>
        <w:t>10.</w:t>
      </w:r>
      <w:proofErr w:type="gramStart"/>
      <w:r w:rsidR="008F5979">
        <w:rPr>
          <w:rFonts w:ascii="Calibri" w:eastAsia="+mn-ea" w:hAnsi="Calibri" w:cs="+mn-cs"/>
          <w:color w:val="000000"/>
          <w:kern w:val="24"/>
          <w:sz w:val="24"/>
          <w:szCs w:val="24"/>
          <w:lang w:eastAsia="en-GB"/>
        </w:rPr>
        <w:t>0</w:t>
      </w:r>
      <w:r>
        <w:rPr>
          <w:rFonts w:ascii="Calibri" w:eastAsia="+mn-ea" w:hAnsi="Calibri" w:cs="+mn-cs"/>
          <w:color w:val="000000"/>
          <w:kern w:val="24"/>
          <w:sz w:val="24"/>
          <w:szCs w:val="24"/>
          <w:lang w:eastAsia="en-GB"/>
        </w:rPr>
        <w:t xml:space="preserve">  per</w:t>
      </w:r>
      <w:proofErr w:type="gramEnd"/>
      <w:r>
        <w:rPr>
          <w:rFonts w:ascii="Calibri" w:eastAsia="+mn-ea" w:hAnsi="Calibri" w:cs="+mn-cs"/>
          <w:color w:val="000000"/>
          <w:kern w:val="24"/>
          <w:sz w:val="24"/>
          <w:szCs w:val="24"/>
          <w:lang w:eastAsia="en-GB"/>
        </w:rPr>
        <w:t xml:space="preserve"> person for all ages, per annum.</w:t>
      </w:r>
      <w:r w:rsidR="00553A00">
        <w:rPr>
          <w:rFonts w:ascii="Calibri" w:eastAsia="+mn-ea" w:hAnsi="Calibri" w:cs="+mn-cs"/>
          <w:color w:val="000000"/>
          <w:kern w:val="24"/>
          <w:sz w:val="24"/>
          <w:szCs w:val="24"/>
          <w:lang w:eastAsia="en-GB"/>
        </w:rPr>
        <w:t>10 year membership can be purchased for £90.0. New members should include a photocopy of their passport showing date of birth.</w:t>
      </w:r>
    </w:p>
    <w:p w14:paraId="18280C8F" w14:textId="78CB1C3D" w:rsidR="00A0047A" w:rsidRDefault="00A0047A" w:rsidP="00553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For information regarding EADA, email tony_clipstone@btinternet.com</w:t>
      </w:r>
    </w:p>
    <w:p w14:paraId="0E2E0767" w14:textId="2EF8BAD3" w:rsidR="00C33BDA" w:rsidRDefault="00C33BDA" w:rsidP="00C33BDA">
      <w:pPr>
        <w:spacing w:after="0" w:line="240" w:lineRule="auto"/>
        <w:rPr>
          <w:rFonts w:ascii="Calibri" w:eastAsia="+mn-ea" w:hAnsi="Calibri" w:cs="+mn-cs"/>
          <w:b/>
          <w:bCs/>
          <w:color w:val="000000"/>
          <w:kern w:val="24"/>
          <w:sz w:val="24"/>
          <w:szCs w:val="24"/>
          <w:lang w:eastAsia="en-GB"/>
        </w:rPr>
      </w:pPr>
      <w:r>
        <w:rPr>
          <w:rFonts w:ascii="Calibri" w:eastAsia="+mn-ea" w:hAnsi="Calibri" w:cs="+mn-cs"/>
          <w:color w:val="000000"/>
          <w:kern w:val="24"/>
          <w:sz w:val="24"/>
          <w:szCs w:val="24"/>
          <w:lang w:eastAsia="en-GB"/>
        </w:rPr>
        <w:t xml:space="preserve">For </w:t>
      </w:r>
      <w:r>
        <w:rPr>
          <w:rFonts w:ascii="Calibri" w:eastAsia="+mn-ea" w:hAnsi="Calibri" w:cs="+mn-cs"/>
          <w:b/>
          <w:bCs/>
          <w:color w:val="000000"/>
          <w:kern w:val="24"/>
          <w:sz w:val="24"/>
          <w:szCs w:val="24"/>
          <w:lang w:eastAsia="en-GB"/>
        </w:rPr>
        <w:t>FAQ</w:t>
      </w:r>
      <w:r>
        <w:rPr>
          <w:rFonts w:ascii="Calibri" w:eastAsia="+mn-ea" w:hAnsi="Calibri" w:cs="+mn-cs"/>
          <w:color w:val="000000"/>
          <w:kern w:val="24"/>
          <w:sz w:val="24"/>
          <w:szCs w:val="24"/>
          <w:lang w:eastAsia="en-GB"/>
        </w:rPr>
        <w:t xml:space="preserve"> and Application forms </w:t>
      </w:r>
      <w:r w:rsidR="002D5140">
        <w:rPr>
          <w:rFonts w:ascii="Calibri" w:eastAsia="+mn-ea" w:hAnsi="Calibri" w:cs="+mn-cs"/>
          <w:color w:val="000000"/>
          <w:kern w:val="24"/>
          <w:sz w:val="24"/>
          <w:szCs w:val="24"/>
          <w:lang w:eastAsia="en-GB"/>
        </w:rPr>
        <w:t xml:space="preserve">also </w:t>
      </w:r>
      <w:r>
        <w:rPr>
          <w:rFonts w:ascii="Calibri" w:eastAsia="+mn-ea" w:hAnsi="Calibri" w:cs="+mn-cs"/>
          <w:color w:val="000000"/>
          <w:kern w:val="24"/>
          <w:sz w:val="24"/>
          <w:szCs w:val="24"/>
          <w:lang w:eastAsia="en-GB"/>
        </w:rPr>
        <w:t xml:space="preserve">see website </w:t>
      </w:r>
      <w:hyperlink r:id="rId6" w:history="1">
        <w:r w:rsidR="00F63481" w:rsidRPr="00A75701">
          <w:rPr>
            <w:rStyle w:val="Hyperlink"/>
            <w:rFonts w:ascii="Calibri" w:eastAsia="+mn-ea" w:hAnsi="Calibri" w:cs="+mn-cs"/>
            <w:b/>
            <w:bCs/>
            <w:kern w:val="24"/>
            <w:sz w:val="24"/>
            <w:szCs w:val="24"/>
            <w:lang w:eastAsia="en-GB"/>
          </w:rPr>
          <w:t>www.eada.co.uk</w:t>
        </w:r>
      </w:hyperlink>
      <w:r>
        <w:rPr>
          <w:rFonts w:ascii="Calibri" w:eastAsia="+mn-ea" w:hAnsi="Calibri" w:cs="+mn-cs"/>
          <w:b/>
          <w:bCs/>
          <w:color w:val="000000"/>
          <w:kern w:val="24"/>
          <w:sz w:val="24"/>
          <w:szCs w:val="24"/>
          <w:lang w:eastAsia="en-GB"/>
        </w:rPr>
        <w:t xml:space="preserve">  </w:t>
      </w:r>
    </w:p>
    <w:p w14:paraId="16DEA2BB" w14:textId="1E805F18" w:rsidR="001C5DA1" w:rsidRDefault="00527EBB" w:rsidP="00C33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28A4AA5F" wp14:editId="1FC688F2">
            <wp:extent cx="6261100" cy="6059994"/>
            <wp:effectExtent l="0" t="0" r="6350" b="0"/>
            <wp:docPr id="3" name="Picture 3" descr="A screenshot of text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an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0606" cy="6069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15AF21" w14:textId="68D36548" w:rsidR="00C33BDA" w:rsidRPr="00AC462D" w:rsidRDefault="00A26358" w:rsidP="00AC462D">
      <w:pPr>
        <w:rPr>
          <w:rFonts w:cstheme="minorHAnsi"/>
        </w:rPr>
      </w:pPr>
      <w:r w:rsidRPr="00AC462D">
        <w:rPr>
          <w:rFonts w:eastAsia="Times New Roman" w:cstheme="minorHAnsi"/>
          <w:lang w:eastAsia="en-GB"/>
        </w:rPr>
        <w:t>Please allow 14 days for membership to be processed</w:t>
      </w:r>
      <w:r w:rsidR="00AC462D" w:rsidRPr="00AC462D">
        <w:rPr>
          <w:rFonts w:eastAsia="Times New Roman" w:cstheme="minorHAnsi"/>
          <w:lang w:eastAsia="en-GB"/>
        </w:rPr>
        <w:t xml:space="preserve">. </w:t>
      </w:r>
      <w:r w:rsidR="00AC462D" w:rsidRPr="00AC462D">
        <w:rPr>
          <w:rFonts w:cstheme="minorHAnsi"/>
        </w:rPr>
        <w:t xml:space="preserve">EADA currently complies with the relevant sections of </w:t>
      </w:r>
      <w:r w:rsidR="00AC462D">
        <w:rPr>
          <w:rFonts w:cstheme="minorHAnsi"/>
        </w:rPr>
        <w:t xml:space="preserve">the </w:t>
      </w:r>
      <w:r w:rsidR="00AC462D" w:rsidRPr="00AC462D">
        <w:rPr>
          <w:rFonts w:cstheme="minorHAnsi"/>
        </w:rPr>
        <w:t>GDPR</w:t>
      </w:r>
      <w:r w:rsidR="00AC462D">
        <w:rPr>
          <w:rFonts w:cstheme="minorHAnsi"/>
        </w:rPr>
        <w:t xml:space="preserve"> 2018,</w:t>
      </w:r>
      <w:r w:rsidR="00AC462D" w:rsidRPr="00AC462D">
        <w:rPr>
          <w:rFonts w:cstheme="minorHAnsi"/>
        </w:rPr>
        <w:t xml:space="preserve"> and will continue to do so. By using and signing the membership form you agree that EADA will securely hold the data included on the form.</w:t>
      </w:r>
      <w:r w:rsidR="00AC462D">
        <w:rPr>
          <w:rFonts w:eastAsia="Times New Roman" w:cstheme="minorHAnsi"/>
          <w:lang w:eastAsia="en-GB"/>
        </w:rPr>
        <w:t xml:space="preserve"> O</w:t>
      </w:r>
      <w:r w:rsidRPr="00AC462D">
        <w:rPr>
          <w:rFonts w:eastAsia="Times New Roman" w:cstheme="minorHAnsi"/>
          <w:lang w:eastAsia="en-GB"/>
        </w:rPr>
        <w:t>ur Privacy Notice is available to view on the website</w:t>
      </w:r>
      <w:r w:rsidR="00AD252A" w:rsidRPr="00AC462D">
        <w:rPr>
          <w:rFonts w:eastAsia="Times New Roman" w:cstheme="minorHAnsi"/>
          <w:lang w:eastAsia="en-GB"/>
        </w:rPr>
        <w:t>.</w:t>
      </w:r>
      <w:r w:rsidRPr="00AC462D">
        <w:rPr>
          <w:rFonts w:eastAsia="Times New Roman" w:cstheme="minorHAnsi"/>
          <w:lang w:eastAsia="en-GB"/>
        </w:rPr>
        <w:t xml:space="preserve"> </w:t>
      </w:r>
    </w:p>
    <w:sectPr w:rsidR="00C33BDA" w:rsidRPr="00AC462D" w:rsidSect="00E25E5F">
      <w:headerReference w:type="default" r:id="rId8"/>
      <w:footerReference w:type="default" r:id="rId9"/>
      <w:pgSz w:w="11906" w:h="16838"/>
      <w:pgMar w:top="696" w:right="424" w:bottom="851" w:left="993" w:header="142" w:footer="1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52F2D4" w14:textId="77777777" w:rsidR="001E055E" w:rsidRDefault="001E055E" w:rsidP="00547ECF">
      <w:pPr>
        <w:spacing w:after="0" w:line="240" w:lineRule="auto"/>
      </w:pPr>
      <w:r>
        <w:separator/>
      </w:r>
    </w:p>
  </w:endnote>
  <w:endnote w:type="continuationSeparator" w:id="0">
    <w:p w14:paraId="06A088DB" w14:textId="77777777" w:rsidR="001E055E" w:rsidRDefault="001E055E" w:rsidP="00547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D36CC" w14:textId="058436BD" w:rsidR="00547ECF" w:rsidRDefault="00547ECF">
    <w:pPr>
      <w:pStyle w:val="Footer"/>
      <w:rPr>
        <w:i/>
      </w:rPr>
    </w:pPr>
    <w:r>
      <w:rPr>
        <w:i/>
      </w:rPr>
      <w:t xml:space="preserve">English Amateur </w:t>
    </w:r>
    <w:proofErr w:type="spellStart"/>
    <w:r>
      <w:rPr>
        <w:i/>
      </w:rPr>
      <w:t>Dancesport</w:t>
    </w:r>
    <w:proofErr w:type="spellEnd"/>
    <w:r>
      <w:rPr>
        <w:i/>
      </w:rPr>
      <w:t xml:space="preserve"> Association Limited</w:t>
    </w:r>
    <w:r w:rsidR="00B1140F">
      <w:rPr>
        <w:i/>
      </w:rPr>
      <w:t xml:space="preserve">                  </w:t>
    </w:r>
    <w:r w:rsidR="00B1140F" w:rsidRPr="00B1140F">
      <w:rPr>
        <w:i/>
        <w:color w:val="0066FF"/>
      </w:rPr>
      <w:t>www.eada.</w:t>
    </w:r>
    <w:r w:rsidR="0054646A">
      <w:rPr>
        <w:i/>
        <w:color w:val="0066FF"/>
      </w:rPr>
      <w:t>co</w:t>
    </w:r>
    <w:r w:rsidR="00B1140F" w:rsidRPr="00B1140F">
      <w:rPr>
        <w:i/>
        <w:color w:val="0066FF"/>
      </w:rPr>
      <w:t>.uk</w:t>
    </w:r>
  </w:p>
  <w:p w14:paraId="2BFBE8FB" w14:textId="77777777" w:rsidR="00547ECF" w:rsidRDefault="00547ECF">
    <w:pPr>
      <w:pStyle w:val="Footer"/>
      <w:rPr>
        <w:i/>
      </w:rPr>
    </w:pPr>
    <w:r>
      <w:rPr>
        <w:i/>
      </w:rPr>
      <w:t xml:space="preserve">Registered </w:t>
    </w:r>
    <w:proofErr w:type="gramStart"/>
    <w:r>
      <w:rPr>
        <w:i/>
      </w:rPr>
      <w:t>Office:-</w:t>
    </w:r>
    <w:proofErr w:type="gramEnd"/>
    <w:r>
      <w:rPr>
        <w:i/>
      </w:rPr>
      <w:t xml:space="preserve"> JMS Accountants,6 School Road,Wombourne,Wolverhampton,WV59ED</w:t>
    </w:r>
  </w:p>
  <w:p w14:paraId="7A25B9D9" w14:textId="77777777" w:rsidR="00547ECF" w:rsidRDefault="00547ECF">
    <w:pPr>
      <w:pStyle w:val="Footer"/>
      <w:rPr>
        <w:i/>
      </w:rPr>
    </w:pPr>
    <w:r>
      <w:rPr>
        <w:i/>
      </w:rPr>
      <w:t>Company</w:t>
    </w:r>
    <w:r w:rsidR="00B1140F">
      <w:rPr>
        <w:i/>
      </w:rPr>
      <w:t xml:space="preserve"> No 6606039 Limited by </w:t>
    </w:r>
    <w:proofErr w:type="spellStart"/>
    <w:proofErr w:type="gramStart"/>
    <w:r w:rsidR="00B1140F">
      <w:rPr>
        <w:i/>
      </w:rPr>
      <w:t>Guarantee,Registered</w:t>
    </w:r>
    <w:proofErr w:type="spellEnd"/>
    <w:proofErr w:type="gramEnd"/>
    <w:r w:rsidR="00B1140F">
      <w:rPr>
        <w:i/>
      </w:rPr>
      <w:t xml:space="preserve"> in England.</w:t>
    </w:r>
  </w:p>
  <w:p w14:paraId="1457C3C7" w14:textId="77777777" w:rsidR="00B1140F" w:rsidRDefault="00B1140F">
    <w:pPr>
      <w:pStyle w:val="Footer"/>
      <w:rPr>
        <w:i/>
      </w:rPr>
    </w:pPr>
    <w:r>
      <w:rPr>
        <w:i/>
      </w:rPr>
      <w:t>Registered Charity No 1147259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F3C8FF" w14:textId="77777777" w:rsidR="001E055E" w:rsidRDefault="001E055E" w:rsidP="00547ECF">
      <w:pPr>
        <w:spacing w:after="0" w:line="240" w:lineRule="auto"/>
      </w:pPr>
      <w:r>
        <w:separator/>
      </w:r>
    </w:p>
  </w:footnote>
  <w:footnote w:type="continuationSeparator" w:id="0">
    <w:p w14:paraId="549E513B" w14:textId="77777777" w:rsidR="001E055E" w:rsidRDefault="001E055E" w:rsidP="00547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163EA" w14:textId="77777777" w:rsidR="00547ECF" w:rsidRDefault="00B1140F" w:rsidP="00B1140F">
    <w:pPr>
      <w:pStyle w:val="Header"/>
      <w:ind w:left="-426" w:firstLine="426"/>
    </w:pPr>
    <w:r>
      <w:rPr>
        <w:noProof/>
        <w:lang w:eastAsia="en-GB"/>
      </w:rPr>
      <w:drawing>
        <wp:inline distT="0" distB="0" distL="0" distR="0" wp14:anchorId="21AD0A07" wp14:editId="06667D39">
          <wp:extent cx="2490470" cy="1009650"/>
          <wp:effectExtent l="0" t="0" r="508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DA 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7904" cy="1012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7ECF"/>
    <w:rsid w:val="00037E60"/>
    <w:rsid w:val="00123BB1"/>
    <w:rsid w:val="00126DE6"/>
    <w:rsid w:val="0017227A"/>
    <w:rsid w:val="001C5DA1"/>
    <w:rsid w:val="001E055E"/>
    <w:rsid w:val="002C591B"/>
    <w:rsid w:val="002D5140"/>
    <w:rsid w:val="00304B21"/>
    <w:rsid w:val="00327027"/>
    <w:rsid w:val="003D697A"/>
    <w:rsid w:val="00527EBB"/>
    <w:rsid w:val="0054646A"/>
    <w:rsid w:val="00547ECF"/>
    <w:rsid w:val="00553A00"/>
    <w:rsid w:val="005640FA"/>
    <w:rsid w:val="005F455B"/>
    <w:rsid w:val="0072442E"/>
    <w:rsid w:val="007B6711"/>
    <w:rsid w:val="008A3F34"/>
    <w:rsid w:val="008F5979"/>
    <w:rsid w:val="00923C4A"/>
    <w:rsid w:val="00937A18"/>
    <w:rsid w:val="00A0047A"/>
    <w:rsid w:val="00A26358"/>
    <w:rsid w:val="00A55849"/>
    <w:rsid w:val="00AC462D"/>
    <w:rsid w:val="00AD252A"/>
    <w:rsid w:val="00B1140F"/>
    <w:rsid w:val="00B15C09"/>
    <w:rsid w:val="00B35FB4"/>
    <w:rsid w:val="00B6265C"/>
    <w:rsid w:val="00B90FD5"/>
    <w:rsid w:val="00C122BF"/>
    <w:rsid w:val="00C33BDA"/>
    <w:rsid w:val="00C379F2"/>
    <w:rsid w:val="00C60F0F"/>
    <w:rsid w:val="00C67870"/>
    <w:rsid w:val="00D21BEF"/>
    <w:rsid w:val="00D30CCD"/>
    <w:rsid w:val="00E25E5F"/>
    <w:rsid w:val="00E26221"/>
    <w:rsid w:val="00EA272E"/>
    <w:rsid w:val="00F21F84"/>
    <w:rsid w:val="00F6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285A1D"/>
  <w15:docId w15:val="{501617E8-1F45-41D7-B6DF-D5A66CAD2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B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7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E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7E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7ECF"/>
  </w:style>
  <w:style w:type="paragraph" w:styleId="Footer">
    <w:name w:val="footer"/>
    <w:basedOn w:val="Normal"/>
    <w:link w:val="FooterChar"/>
    <w:uiPriority w:val="99"/>
    <w:unhideWhenUsed/>
    <w:rsid w:val="00547E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7ECF"/>
  </w:style>
  <w:style w:type="character" w:styleId="Hyperlink">
    <w:name w:val="Hyperlink"/>
    <w:basedOn w:val="DefaultParagraphFont"/>
    <w:uiPriority w:val="99"/>
    <w:unhideWhenUsed/>
    <w:rsid w:val="00C33BD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64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77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ada.co.u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paul clipstone</dc:creator>
  <cp:lastModifiedBy>anthony paul clipstone</cp:lastModifiedBy>
  <cp:revision>26</cp:revision>
  <dcterms:created xsi:type="dcterms:W3CDTF">2016-08-05T22:52:00Z</dcterms:created>
  <dcterms:modified xsi:type="dcterms:W3CDTF">2019-12-15T16:17:00Z</dcterms:modified>
</cp:coreProperties>
</file>